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63" w:rsidRPr="00F72F7B" w:rsidRDefault="00F72F7B" w:rsidP="00F72F7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INVITASJON</w:t>
      </w:r>
      <w:r w:rsidRPr="00F72F7B">
        <w:rPr>
          <w:b/>
          <w:sz w:val="32"/>
          <w:szCs w:val="32"/>
        </w:rPr>
        <w:t xml:space="preserve"> – INDEPENDENT LIVING FESTIVALEN 2019</w:t>
      </w:r>
    </w:p>
    <w:p w:rsidR="00F72F7B" w:rsidRDefault="001F6D79">
      <w:r w:rsidRPr="001F6D79">
        <w:rPr>
          <w:noProof/>
          <w:lang w:eastAsia="nb-NO"/>
        </w:rPr>
        <w:drawing>
          <wp:inline distT="0" distB="0" distL="0" distR="0">
            <wp:extent cx="5760720" cy="1371255"/>
            <wp:effectExtent l="0" t="0" r="0" b="635"/>
            <wp:docPr id="2" name="Bilde 2" descr="C:\Users\jaen\Pictures\Festival_A4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en\Pictures\Festival_A4_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43" w:rsidRDefault="00E17F43"/>
    <w:p w:rsidR="00F72F7B" w:rsidRDefault="00F72F7B">
      <w:r>
        <w:t>Hei,</w:t>
      </w:r>
    </w:p>
    <w:p w:rsidR="00F72F7B" w:rsidRDefault="001F6D79" w:rsidP="001F6D79">
      <w:pPr>
        <w:spacing w:after="0" w:line="240" w:lineRule="auto"/>
      </w:pPr>
      <w:r>
        <w:t xml:space="preserve">Vi har startet nedtellingen til </w:t>
      </w:r>
      <w:r w:rsidR="00F72F7B">
        <w:t>årets store begivenhet!</w:t>
      </w:r>
    </w:p>
    <w:p w:rsidR="00F72F7B" w:rsidRDefault="00F72F7B" w:rsidP="001F6D79">
      <w:pPr>
        <w:spacing w:after="0" w:line="240" w:lineRule="auto"/>
      </w:pPr>
      <w:r>
        <w:t>Årets Stolthetsparade går av stabelen lørdag 15. juni klokke</w:t>
      </w:r>
      <w:r w:rsidR="001F6D79">
        <w:t>n 11.00 fra Universitetsplassen, og vi håper at du vil være med!</w:t>
      </w:r>
    </w:p>
    <w:p w:rsidR="001F6D79" w:rsidRDefault="001F6D79" w:rsidP="001F6D79">
      <w:pPr>
        <w:spacing w:after="0" w:line="240" w:lineRule="auto"/>
      </w:pPr>
    </w:p>
    <w:p w:rsidR="00F72F7B" w:rsidRPr="001F6D79" w:rsidRDefault="00F72F7B">
      <w:pPr>
        <w:rPr>
          <w:b/>
        </w:rPr>
      </w:pPr>
      <w:r w:rsidRPr="001F6D79">
        <w:rPr>
          <w:b/>
        </w:rPr>
        <w:t xml:space="preserve">Årets tema er «FRIHET». </w:t>
      </w:r>
    </w:p>
    <w:p w:rsidR="00F72F7B" w:rsidRDefault="00F72F7B" w:rsidP="001F6D79">
      <w:pPr>
        <w:spacing w:after="0" w:line="240" w:lineRule="auto"/>
      </w:pPr>
      <w:r>
        <w:t xml:space="preserve">Vi håper </w:t>
      </w:r>
      <w:r w:rsidR="001F6D79">
        <w:t>du/ dere</w:t>
      </w:r>
      <w:r>
        <w:t xml:space="preserve"> har mulighet til å delta i årets Stolthetsparade, at dere ønsker å gå sammen med oss for </w:t>
      </w:r>
      <w:r w:rsidRPr="001F6D79">
        <w:rPr>
          <w:b/>
        </w:rPr>
        <w:t>FRIHET.</w:t>
      </w:r>
    </w:p>
    <w:p w:rsidR="00F72F7B" w:rsidRDefault="00F72F7B" w:rsidP="001F6D79">
      <w:pPr>
        <w:spacing w:after="0" w:line="240" w:lineRule="auto"/>
      </w:pPr>
      <w:r>
        <w:t xml:space="preserve">Still gjerne med egne paroler – </w:t>
      </w:r>
      <w:r w:rsidR="001F6D79">
        <w:t xml:space="preserve">hva </w:t>
      </w:r>
      <w:r>
        <w:t>med paroleverksted på kontoret?</w:t>
      </w:r>
    </w:p>
    <w:p w:rsidR="00F72F7B" w:rsidRDefault="00F63A19" w:rsidP="001F6D79">
      <w:pPr>
        <w:spacing w:after="0" w:line="240" w:lineRule="auto"/>
      </w:pPr>
      <w:r>
        <w:t>Det blir en dag fylt med musikk, politikk, mat og prat – noe for både barn og voksne.</w:t>
      </w:r>
    </w:p>
    <w:p w:rsidR="001F6D79" w:rsidRDefault="001F6D79" w:rsidP="001F6D79">
      <w:pPr>
        <w:spacing w:after="0" w:line="240" w:lineRule="auto"/>
      </w:pPr>
    </w:p>
    <w:p w:rsidR="00F63A19" w:rsidRDefault="00F63A19" w:rsidP="001F6D79">
      <w:pPr>
        <w:spacing w:after="0" w:line="240" w:lineRule="auto"/>
      </w:pPr>
      <w:r>
        <w:lastRenderedPageBreak/>
        <w:t>Etter paraden – ca kl. 14.00, samles vi på Langkaia 1 på SALT art &amp; Music. Her kan du få deg noe å spise og du kan ta deg en tur på fjorden med tilrettelagt båt.</w:t>
      </w:r>
    </w:p>
    <w:p w:rsidR="00F63A19" w:rsidRDefault="00F63A19" w:rsidP="001F6D79">
      <w:pPr>
        <w:spacing w:after="0" w:line="240" w:lineRule="auto"/>
      </w:pPr>
      <w:r>
        <w:t xml:space="preserve">I løpet av kvelden skal vi dele ut Stolthetsprisen og det blir underholdning og mulighet for å treffe venner og kjente. </w:t>
      </w:r>
    </w:p>
    <w:p w:rsidR="001F6D79" w:rsidRDefault="001F6D79" w:rsidP="001F6D79">
      <w:pPr>
        <w:spacing w:after="0" w:line="240" w:lineRule="auto"/>
      </w:pPr>
    </w:p>
    <w:p w:rsidR="00F63A19" w:rsidRDefault="00F63A19" w:rsidP="001F6D79">
      <w:pPr>
        <w:spacing w:after="0" w:line="240" w:lineRule="auto"/>
      </w:pPr>
      <w:r>
        <w:t xml:space="preserve">Følg oss på facebook: </w:t>
      </w:r>
      <w:hyperlink r:id="rId5" w:history="1">
        <w:r w:rsidRPr="00E5468E">
          <w:rPr>
            <w:rStyle w:val="Hyperkobling"/>
          </w:rPr>
          <w:t>https://www.facebook.com/ULOBA/</w:t>
        </w:r>
      </w:hyperlink>
      <w:r>
        <w:t xml:space="preserve"> eller Uloba sin hjemmeside: </w:t>
      </w:r>
      <w:hyperlink r:id="rId6" w:history="1">
        <w:r w:rsidRPr="00E5468E">
          <w:rPr>
            <w:rStyle w:val="Hyperkobling"/>
          </w:rPr>
          <w:t>https://www.Uloba.no/independent-living-festivalen/</w:t>
        </w:r>
      </w:hyperlink>
      <w:r>
        <w:t xml:space="preserve"> </w:t>
      </w:r>
    </w:p>
    <w:p w:rsidR="001F6D79" w:rsidRDefault="001F6D79" w:rsidP="001F6D79">
      <w:pPr>
        <w:spacing w:after="0" w:line="240" w:lineRule="auto"/>
      </w:pPr>
    </w:p>
    <w:p w:rsidR="00F63A19" w:rsidRPr="001F6D79" w:rsidRDefault="00F63A19" w:rsidP="001F6D79">
      <w:pPr>
        <w:spacing w:after="0" w:line="240" w:lineRule="auto"/>
        <w:rPr>
          <w:b/>
        </w:rPr>
      </w:pPr>
      <w:r w:rsidRPr="001F6D79">
        <w:rPr>
          <w:b/>
        </w:rPr>
        <w:t xml:space="preserve">Hjelp oss å spre, dele og invitere til årets festival – vi skal </w:t>
      </w:r>
      <w:r w:rsidR="00DA0823" w:rsidRPr="001F6D79">
        <w:rPr>
          <w:b/>
        </w:rPr>
        <w:t>bli like store som PRIDE!</w:t>
      </w:r>
    </w:p>
    <w:p w:rsidR="001F6D79" w:rsidRDefault="001F6D79" w:rsidP="001F6D79">
      <w:pPr>
        <w:spacing w:after="0" w:line="240" w:lineRule="auto"/>
      </w:pPr>
    </w:p>
    <w:p w:rsidR="00DA0823" w:rsidRDefault="00E17F43">
      <w:r>
        <w:t>Har du spørsmål – ta</w:t>
      </w:r>
      <w:r w:rsidR="00DA0823">
        <w:t xml:space="preserve"> kontakt med</w:t>
      </w:r>
      <w:r w:rsidR="00446480">
        <w:t>:</w:t>
      </w:r>
    </w:p>
    <w:p w:rsidR="00DA0823" w:rsidRDefault="00DA0823" w:rsidP="00DA0823">
      <w:pPr>
        <w:spacing w:after="0" w:line="240" w:lineRule="auto"/>
      </w:pPr>
      <w:r>
        <w:t xml:space="preserve">Anneth Nielsen – </w:t>
      </w:r>
      <w:hyperlink r:id="rId7" w:history="1">
        <w:r w:rsidRPr="00E5468E">
          <w:rPr>
            <w:rStyle w:val="Hyperkobling"/>
          </w:rPr>
          <w:t>anni@uloba.no</w:t>
        </w:r>
      </w:hyperlink>
    </w:p>
    <w:p w:rsidR="00DA0823" w:rsidRDefault="00DA0823" w:rsidP="00DA0823">
      <w:pPr>
        <w:spacing w:after="0" w:line="240" w:lineRule="auto"/>
      </w:pPr>
      <w:r>
        <w:t xml:space="preserve">Birgitte Daniella Nicolaysen – </w:t>
      </w:r>
      <w:hyperlink r:id="rId8" w:history="1">
        <w:r w:rsidRPr="00E5468E">
          <w:rPr>
            <w:rStyle w:val="Hyperkobling"/>
          </w:rPr>
          <w:t>bni@uloba.no</w:t>
        </w:r>
      </w:hyperlink>
    </w:p>
    <w:p w:rsidR="00DA0823" w:rsidRDefault="00DA0823" w:rsidP="00DA0823">
      <w:pPr>
        <w:spacing w:after="0" w:line="240" w:lineRule="auto"/>
      </w:pPr>
      <w:r>
        <w:t xml:space="preserve">Nils Bjørnar Ødelien – </w:t>
      </w:r>
      <w:hyperlink r:id="rId9" w:history="1">
        <w:r w:rsidR="00957B28">
          <w:rPr>
            <w:rStyle w:val="Hyperkobling"/>
          </w:rPr>
          <w:t>nils.bjornar-odelien</w:t>
        </w:r>
        <w:r w:rsidRPr="00E5468E">
          <w:rPr>
            <w:rStyle w:val="Hyperkobling"/>
          </w:rPr>
          <w:t>@uloba.no</w:t>
        </w:r>
      </w:hyperlink>
    </w:p>
    <w:p w:rsidR="00DA0823" w:rsidRDefault="00DA0823" w:rsidP="00DA0823">
      <w:pPr>
        <w:spacing w:after="0" w:line="240" w:lineRule="auto"/>
      </w:pPr>
      <w:r>
        <w:t xml:space="preserve">Andreas Semb – </w:t>
      </w:r>
      <w:hyperlink r:id="rId10" w:history="1">
        <w:r w:rsidRPr="00E5468E">
          <w:rPr>
            <w:rStyle w:val="Hyperkobling"/>
          </w:rPr>
          <w:t>ase@uloba.no</w:t>
        </w:r>
      </w:hyperlink>
    </w:p>
    <w:p w:rsidR="00DA0823" w:rsidRDefault="00DA0823" w:rsidP="00DA0823">
      <w:pPr>
        <w:spacing w:after="0" w:line="240" w:lineRule="auto"/>
      </w:pPr>
    </w:p>
    <w:p w:rsidR="00E17F43" w:rsidRDefault="00E17F43" w:rsidP="00DA0823">
      <w:pPr>
        <w:spacing w:after="0" w:line="240" w:lineRule="auto"/>
      </w:pPr>
    </w:p>
    <w:p w:rsidR="00DA0823" w:rsidRDefault="00DA0823" w:rsidP="00DA0823">
      <w:pPr>
        <w:spacing w:after="0" w:line="240" w:lineRule="auto"/>
        <w:rPr>
          <w:b/>
        </w:rPr>
      </w:pPr>
      <w:r w:rsidRPr="001F6D79">
        <w:rPr>
          <w:b/>
        </w:rPr>
        <w:t>Håper vi sees!</w:t>
      </w:r>
    </w:p>
    <w:p w:rsidR="001F6D79" w:rsidRPr="001F6D79" w:rsidRDefault="001F6D79" w:rsidP="00DA0823">
      <w:pPr>
        <w:spacing w:after="0" w:line="240" w:lineRule="auto"/>
        <w:rPr>
          <w:b/>
        </w:rPr>
      </w:pPr>
    </w:p>
    <w:p w:rsidR="00DA0823" w:rsidRDefault="00DA0823" w:rsidP="00DA0823">
      <w:pPr>
        <w:spacing w:after="0" w:line="240" w:lineRule="auto"/>
      </w:pPr>
    </w:p>
    <w:p w:rsidR="00DA0823" w:rsidRDefault="00DA0823" w:rsidP="00DA0823">
      <w:pPr>
        <w:spacing w:after="0" w:line="240" w:lineRule="auto"/>
      </w:pPr>
      <w:r>
        <w:t>Med vennlig hilsen</w:t>
      </w:r>
    </w:p>
    <w:p w:rsidR="00DA0823" w:rsidRPr="00DA0823" w:rsidRDefault="00DA0823" w:rsidP="00DA0823">
      <w:pPr>
        <w:spacing w:after="0" w:line="240" w:lineRule="auto"/>
        <w:rPr>
          <w:b/>
        </w:rPr>
      </w:pPr>
      <w:r w:rsidRPr="00DA0823">
        <w:rPr>
          <w:b/>
        </w:rPr>
        <w:lastRenderedPageBreak/>
        <w:t>Uloba – Independent Living Norge SA</w:t>
      </w:r>
    </w:p>
    <w:p w:rsidR="00DA0823" w:rsidRDefault="00DA0823" w:rsidP="00DA0823">
      <w:pPr>
        <w:spacing w:after="0" w:line="240" w:lineRule="auto"/>
      </w:pPr>
    </w:p>
    <w:p w:rsidR="00F72F7B" w:rsidRDefault="00F72F7B"/>
    <w:sectPr w:rsidR="00F7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B"/>
    <w:rsid w:val="00086063"/>
    <w:rsid w:val="001F6D79"/>
    <w:rsid w:val="00446480"/>
    <w:rsid w:val="00957B28"/>
    <w:rsid w:val="00A317A7"/>
    <w:rsid w:val="00C56C88"/>
    <w:rsid w:val="00DA0823"/>
    <w:rsid w:val="00E17F43"/>
    <w:rsid w:val="00F63A19"/>
    <w:rsid w:val="00F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BDC66-8183-4205-8AA1-BDFE995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88"/>
  </w:style>
  <w:style w:type="paragraph" w:styleId="Overskrift1">
    <w:name w:val="heading 1"/>
    <w:basedOn w:val="Normal"/>
    <w:next w:val="Normal"/>
    <w:link w:val="Overskrift1Tegn"/>
    <w:uiPriority w:val="9"/>
    <w:qFormat/>
    <w:rsid w:val="00C56C8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6C88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6C8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6C88"/>
    <w:rPr>
      <w:rFonts w:eastAsiaTheme="majorEastAsia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6C88"/>
    <w:rPr>
      <w:rFonts w:eastAsiaTheme="majorEastAsia" w:cstheme="majorBidi"/>
      <w:b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6C88"/>
    <w:rPr>
      <w:rFonts w:eastAsiaTheme="majorEastAsia" w:cstheme="majorBidi"/>
      <w:b/>
      <w:szCs w:val="24"/>
    </w:rPr>
  </w:style>
  <w:style w:type="character" w:styleId="Hyperkobling">
    <w:name w:val="Hyperlink"/>
    <w:basedOn w:val="Standardskriftforavsnitt"/>
    <w:uiPriority w:val="99"/>
    <w:unhideWhenUsed/>
    <w:rsid w:val="00F63A19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@uloba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i@uloba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oba.no/independent-living-festival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ULOBA/" TargetMode="External"/><Relationship Id="rId10" Type="http://schemas.openxmlformats.org/officeDocument/2006/relationships/hyperlink" Target="mailto:ase@uloba.no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ob@ulob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Uloba ILN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Britt Engebretsen</dc:creator>
  <cp:keywords/>
  <dc:description/>
  <cp:lastModifiedBy>Ann-Elisabeth Grønnhaug</cp:lastModifiedBy>
  <cp:revision>2</cp:revision>
  <cp:lastPrinted>2019-05-06T08:05:00Z</cp:lastPrinted>
  <dcterms:created xsi:type="dcterms:W3CDTF">2019-05-08T13:49:00Z</dcterms:created>
  <dcterms:modified xsi:type="dcterms:W3CDTF">2019-05-08T13:49:00Z</dcterms:modified>
</cp:coreProperties>
</file>